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C1" w:rsidRPr="00DB59C1" w:rsidRDefault="00DB59C1" w:rsidP="00DB59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00"/>
      </w:tblGrid>
      <w:tr w:rsidR="00DB59C1" w:rsidRPr="00DB59C1" w:rsidTr="00DB59C1">
        <w:trPr>
          <w:jc w:val="center"/>
        </w:trPr>
        <w:tc>
          <w:tcPr>
            <w:tcW w:w="0" w:type="auto"/>
            <w:hideMark/>
          </w:tcPr>
          <w:tbl>
            <w:tblPr>
              <w:tblW w:w="142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226"/>
            </w:tblGrid>
            <w:tr w:rsidR="00DB59C1" w:rsidRPr="00DB59C1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96"/>
                  </w:tblGrid>
                  <w:tr w:rsidR="00DB59C1" w:rsidRPr="00DB59C1" w:rsidTr="00DB59C1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DB59C1" w:rsidRPr="00DB59C1" w:rsidTr="00DB59C1">
                    <w:tc>
                      <w:tcPr>
                        <w:tcW w:w="0" w:type="auto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</w:p>
                    </w:tc>
                  </w:tr>
                </w:tbl>
                <w:p w:rsidR="00DB59C1" w:rsidRPr="00DB59C1" w:rsidRDefault="00DB59C1" w:rsidP="00DB59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DB59C1" w:rsidRPr="00DB59C1" w:rsidRDefault="00DB59C1" w:rsidP="00DB59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характеристиках объекта недвижимости</w:t>
                  </w:r>
                </w:p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На основании запроса от 28.07.2020 г., поступившего на рассмотрение 28.07.2020 г., сообщаем, что согласно записям Единого государственного реестра недвижимости:</w:t>
                  </w:r>
                </w:p>
                <w:tbl>
                  <w:tblPr>
                    <w:tblW w:w="1418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96"/>
                  </w:tblGrid>
                  <w:tr w:rsidR="00DB59C1" w:rsidRPr="00DB59C1"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37"/>
                          <w:gridCol w:w="4245"/>
                          <w:gridCol w:w="2830"/>
                          <w:gridCol w:w="3538"/>
                        </w:tblGrid>
                        <w:tr w:rsidR="00DB59C1" w:rsidRPr="00DB59C1"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Здание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9"/>
                                  <w:szCs w:val="19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9"/>
                                  <w:szCs w:val="19"/>
                                  <w:lang w:eastAsia="ru-RU"/>
                                </w:rPr>
                                <w:t>вид объекта недвижимости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</w:t>
                              </w:r>
                              <w:proofErr w:type="gram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99/2020/340216076 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16:20:020125:321</w:t>
                              </w:r>
                            </w:p>
                          </w:tc>
                        </w:tr>
                      </w:tbl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B59C1" w:rsidRPr="00DB59C1"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4150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52"/>
                          <w:gridCol w:w="9198"/>
                        </w:tblGrid>
                        <w:tr w:rsidR="00DB59C1" w:rsidRPr="00DB59C1">
                          <w:tc>
                            <w:tcPr>
                              <w:tcW w:w="175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325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присвоения кадастрового номера: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29.04.2014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Инвентарный номер: 6-5-1285, Кадастровый номер: 16:20:020125:0001:0013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Республика Татарстан, </w:t>
                              </w:r>
                              <w:proofErr w:type="spell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Зеленодольский</w:t>
                              </w:r>
                              <w:proofErr w:type="spell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муниципальный район, </w:t>
                              </w:r>
                              <w:proofErr w:type="spell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пгт</w:t>
                              </w:r>
                              <w:proofErr w:type="spell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Нижние Вязовые, </w:t>
                              </w:r>
                              <w:proofErr w:type="spellStart"/>
                              <w:proofErr w:type="gram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ул</w:t>
                              </w:r>
                              <w:proofErr w:type="spellEnd"/>
                              <w:proofErr w:type="gram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Строительная, д 18а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Площадь, </w:t>
                              </w:r>
                              <w:proofErr w:type="gram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</w:t>
                              </w:r>
                              <w:proofErr w:type="gram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²: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317.5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Назначение: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здание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Наименование: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Здание с </w:t>
                              </w:r>
                              <w:proofErr w:type="spell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пристроем</w:t>
                              </w:r>
                              <w:proofErr w:type="spell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котельной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Количество этажей, в том числе подземных этажей: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Материал наружных стен: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Кирпичные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Год ввода в эксплуатацию по завершении строительства: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Год завершения строительства: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1378572.3</w:t>
                              </w:r>
                            </w:p>
                          </w:tc>
                        </w:tr>
                      </w:tbl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5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63"/>
                        </w:tblGrid>
                        <w:tr w:rsidR="00DB59C1" w:rsidRPr="00DB59C1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14117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495"/>
                                <w:gridCol w:w="2026"/>
                                <w:gridCol w:w="4596"/>
                              </w:tblGrid>
                              <w:tr w:rsidR="00DB59C1" w:rsidRPr="00DB59C1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DB59C1" w:rsidRPr="00DB59C1" w:rsidRDefault="00DB59C1" w:rsidP="00DB59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DB59C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DB59C1" w:rsidRPr="00DB59C1" w:rsidRDefault="00DB59C1" w:rsidP="00DB59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DB59C1" w:rsidRPr="00DB59C1" w:rsidRDefault="00DB59C1" w:rsidP="00DB59C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DB59C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DB59C1" w:rsidRPr="00DB59C1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DB59C1" w:rsidRPr="00DB59C1" w:rsidRDefault="00DB59C1" w:rsidP="00DB59C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DB59C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DB59C1" w:rsidRPr="00DB59C1" w:rsidRDefault="00DB59C1" w:rsidP="00DB59C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DB59C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DB59C1" w:rsidRPr="00DB59C1" w:rsidRDefault="00DB59C1" w:rsidP="00DB59C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DB59C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DB59C1" w:rsidRPr="00DB59C1" w:rsidRDefault="00DB59C1" w:rsidP="00DB59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1415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50"/>
                        </w:tblGrid>
                        <w:tr w:rsidR="00DB59C1" w:rsidRPr="00DB59C1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DB59C1" w:rsidRPr="00DB59C1">
                    <w:tc>
                      <w:tcPr>
                        <w:tcW w:w="0" w:type="auto"/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DB59C1" w:rsidRPr="00DB59C1" w:rsidRDefault="00DB59C1" w:rsidP="00DB59C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1</w:t>
                        </w:r>
                      </w:p>
                      <w:p w:rsidR="00DB59C1" w:rsidRPr="00DB59C1" w:rsidRDefault="00DB59C1" w:rsidP="00DB59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DB59C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характеристиках объекта недвижимости</w:t>
                        </w:r>
                      </w:p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На основании запроса от 28.07.2020 г., поступившего на рассмотрение 28.07.2020 г., сообщаем, что согласно записям Единого государственного реестра недвижимости:</w:t>
                        </w:r>
                      </w:p>
                      <w:tbl>
                        <w:tblPr>
                          <w:tblW w:w="5000" w:type="pct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37"/>
                          <w:gridCol w:w="4245"/>
                          <w:gridCol w:w="2830"/>
                          <w:gridCol w:w="3538"/>
                        </w:tblGrid>
                        <w:tr w:rsidR="00DB59C1" w:rsidRPr="00DB59C1"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Здание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9"/>
                                  <w:szCs w:val="19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9"/>
                                  <w:szCs w:val="19"/>
                                  <w:lang w:eastAsia="ru-RU"/>
                                </w:rPr>
                                <w:t>вид объекта недвижимости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</w:t>
                              </w:r>
                              <w:proofErr w:type="gram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99/2020/340216076 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16:20:020125:321</w:t>
                              </w:r>
                            </w:p>
                          </w:tc>
                        </w:tr>
                      </w:tbl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50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52"/>
                          <w:gridCol w:w="9198"/>
                        </w:tblGrid>
                        <w:tr w:rsidR="00DB59C1" w:rsidRPr="00DB59C1">
                          <w:tc>
                            <w:tcPr>
                              <w:tcW w:w="175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иных объектов недвижимости, в пределах которых расположен объект недвижимости:</w:t>
                              </w:r>
                            </w:p>
                          </w:tc>
                          <w:tc>
                            <w:tcPr>
                              <w:tcW w:w="325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Кадастровые номера помещений, </w:t>
                              </w:r>
                              <w:proofErr w:type="spell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машино</w:t>
                              </w:r>
                              <w:proofErr w:type="spell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-мест, расположенных в здании или сооружении: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единого недвижимого комплекса: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 земельного участка, если входящие в состав единого недвижимого комплекса объекты недвижимости расположены на одном земельном участке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реестр объектов культурного наследия: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Дата инвентаризации 19.03.2008 г. Наименование объекта - Здание с </w:t>
                              </w:r>
                              <w:proofErr w:type="spellStart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пристроем</w:t>
                              </w:r>
                              <w:proofErr w:type="spellEnd"/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котельной. Сведения о количестве этажей, в том числе подземных этажей имеют статус «Актуальные незасвидетельствованные». Право (ограничение права, обременение объекта недвижимости) зарегистрировано на данный объект недвижимости с количеством этажей 1, в том числе подземных этажей 0. Сведения необходимые для заполнения раздела 5 отсутствуют. Сведения необходимые для заполнения раздела 5.1 отсутствуют. Сведения необходимые для заполнения раздела 6 отсутствуют. Сведения необходимые для заполнения раздела 6.1 отсутствуют. Сведения необходимые для заполнения раздела 7 отсутствуют. Сведения необходимые для заполнения раздела 8 отсутствуют.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c>
                        </w:tr>
                      </w:tbl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18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96"/>
                  </w:tblGrid>
                  <w:tr w:rsidR="00DB59C1" w:rsidRPr="00DB59C1"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4150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12"/>
                          <w:gridCol w:w="2031"/>
                          <w:gridCol w:w="4607"/>
                        </w:tblGrid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DB59C1" w:rsidRPr="00DB59C1"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DB59C1" w:rsidRPr="00DB59C1" w:rsidRDefault="00DB59C1" w:rsidP="00DB59C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DB59C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DB59C1" w:rsidRPr="00DB59C1" w:rsidRDefault="00DB59C1" w:rsidP="00DB59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</w:tbl>
          <w:p w:rsidR="00DB59C1" w:rsidRPr="00DB59C1" w:rsidRDefault="00DB59C1" w:rsidP="00DB5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9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DB59C1" w:rsidRPr="00DB59C1" w:rsidRDefault="00DB59C1" w:rsidP="00DB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9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2</w:t>
            </w:r>
          </w:p>
          <w:p w:rsidR="00DB59C1" w:rsidRPr="00DB59C1" w:rsidRDefault="00DB59C1" w:rsidP="00DB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9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DB59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B5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зарегистрированных правах</w:t>
            </w: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638"/>
              <w:gridCol w:w="4366"/>
              <w:gridCol w:w="2911"/>
              <w:gridCol w:w="3639"/>
            </w:tblGrid>
            <w:tr w:rsidR="00DB59C1" w:rsidRPr="00DB59C1"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Здание</w:t>
                  </w:r>
                </w:p>
              </w:tc>
            </w:tr>
            <w:tr w:rsidR="00DB59C1" w:rsidRPr="00DB59C1"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19"/>
                      <w:szCs w:val="19"/>
                      <w:lang w:eastAsia="ru-RU"/>
                    </w:rPr>
                    <w:t>вид объекта недвижимости</w:t>
                  </w:r>
                </w:p>
              </w:tc>
            </w:tr>
            <w:tr w:rsidR="00DB59C1" w:rsidRPr="00DB59C1"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Лист № ___ Раздела </w:t>
                  </w:r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 2 </w:t>
                  </w:r>
                </w:p>
              </w:tc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листов раздела </w:t>
                  </w:r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 2</w:t>
                  </w:r>
                  <w:proofErr w:type="gramStart"/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 </w:t>
                  </w:r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  <w:proofErr w:type="gramEnd"/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___</w:t>
                  </w:r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разделов: ___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листов выписки: ___</w:t>
                  </w:r>
                </w:p>
              </w:tc>
            </w:tr>
            <w:tr w:rsidR="00DB59C1" w:rsidRPr="00DB59C1"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28.07.2020    №    99/2020/340216076 </w:t>
                  </w:r>
                </w:p>
              </w:tc>
            </w:tr>
            <w:tr w:rsidR="00DB59C1" w:rsidRPr="00DB59C1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Кадастровый номер: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16:20:020125:321</w:t>
                  </w:r>
                </w:p>
              </w:tc>
            </w:tr>
          </w:tbl>
          <w:p w:rsidR="00DB59C1" w:rsidRPr="00DB59C1" w:rsidRDefault="00DB59C1" w:rsidP="00DB59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10"/>
              <w:gridCol w:w="7087"/>
              <w:gridCol w:w="360"/>
              <w:gridCol w:w="6797"/>
            </w:tblGrid>
            <w:tr w:rsidR="00DB59C1" w:rsidRPr="00DB59C1">
              <w:tc>
                <w:tcPr>
                  <w:tcW w:w="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Правообладатель (правообладатели):</w:t>
                  </w:r>
                </w:p>
              </w:tc>
              <w:tc>
                <w:tcPr>
                  <w:tcW w:w="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Муниципальное образование "Поселок городского типа Нижние Вязовые" </w:t>
                  </w:r>
                  <w:proofErr w:type="spellStart"/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Зеленодольского</w:t>
                  </w:r>
                  <w:proofErr w:type="spellEnd"/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Республики Татарстан</w:t>
                  </w: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Вид, номер и дата государственной регистрации права: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2.1.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Собственность, № 16-16-69/010/2014-526 от 19.08.2014</w:t>
                  </w: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Ограничение прав и обременение объекта недвижимости: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 зарегистрировано</w:t>
                  </w: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Заявленные в судебном порядке права требования: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данные отсутствуют</w:t>
                  </w: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Сведения о возражении в отношении зарегистрированного права: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данные отсутствуют</w:t>
                  </w: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Сведения о наличии решения об изъятии объекта недвижимости для государственных и муниципальных нужд: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данные отсутствуют</w:t>
                  </w: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Сведения о невозможности государственной регистрации без личного участия правообладателя или его законного представителя: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Правопритязания</w:t>
                  </w:r>
                  <w:proofErr w:type="spellEnd"/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данные отсутствуют</w:t>
                  </w:r>
                </w:p>
              </w:tc>
            </w:tr>
            <w:tr w:rsidR="00DB59C1" w:rsidRPr="00DB59C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B59C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данные отсутствуют</w:t>
                  </w:r>
                </w:p>
              </w:tc>
            </w:tr>
          </w:tbl>
          <w:p w:rsidR="00DB59C1" w:rsidRPr="00DB59C1" w:rsidRDefault="00DB59C1" w:rsidP="00DB59C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21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229"/>
            </w:tblGrid>
            <w:tr w:rsidR="00DB59C1" w:rsidRPr="00DB59C1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183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31"/>
                    <w:gridCol w:w="2035"/>
                    <w:gridCol w:w="4617"/>
                  </w:tblGrid>
                  <w:tr w:rsidR="00DB59C1" w:rsidRPr="00DB59C1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DB59C1" w:rsidRPr="00DB59C1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DB59C1" w:rsidRPr="00DB59C1" w:rsidRDefault="00DB59C1" w:rsidP="00DB59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B59C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DB59C1" w:rsidRPr="00DB59C1" w:rsidRDefault="00DB59C1" w:rsidP="00DB59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B59C1" w:rsidRPr="00DB59C1" w:rsidRDefault="00DB59C1" w:rsidP="00DB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9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:rsidR="000C357C" w:rsidRDefault="000C357C"/>
    <w:sectPr w:rsidR="000C357C" w:rsidSect="00DB59C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C4"/>
    <w:rsid w:val="000C357C"/>
    <w:rsid w:val="00C04BC4"/>
    <w:rsid w:val="00DB59C1"/>
    <w:rsid w:val="00DB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4645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2020-08-05T08:51:00Z</dcterms:created>
  <dcterms:modified xsi:type="dcterms:W3CDTF">2020-08-07T10:16:00Z</dcterms:modified>
</cp:coreProperties>
</file>